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07" w:rsidRDefault="00143307" w:rsidP="00A95D22">
      <w:r w:rsidRPr="00D457FD">
        <w:rPr>
          <w:noProof/>
          <w:lang w:eastAsia="fr-FR"/>
        </w:rPr>
        <mc:AlternateContent>
          <mc:Choice Requires="wps">
            <w:drawing>
              <wp:anchor distT="0" distB="0" distL="114300" distR="114300" simplePos="0" relativeHeight="251659264" behindDoc="0" locked="0" layoutInCell="1" allowOverlap="1" wp14:anchorId="3105B1D6" wp14:editId="4284197C">
                <wp:simplePos x="0" y="0"/>
                <wp:positionH relativeFrom="column">
                  <wp:posOffset>-722630</wp:posOffset>
                </wp:positionH>
                <wp:positionV relativeFrom="paragraph">
                  <wp:posOffset>-741680</wp:posOffset>
                </wp:positionV>
                <wp:extent cx="7252970" cy="0"/>
                <wp:effectExtent l="0" t="0" r="24130" b="19050"/>
                <wp:wrapNone/>
                <wp:docPr id="4" name="Line 2"/>
                <wp:cNvGraphicFramePr/>
                <a:graphic xmlns:a="http://schemas.openxmlformats.org/drawingml/2006/main">
                  <a:graphicData uri="http://schemas.microsoft.com/office/word/2010/wordprocessingShape">
                    <wps:wsp>
                      <wps:cNvCnPr/>
                      <wps:spPr bwMode="auto">
                        <a:xfrm>
                          <a:off x="0" y="0"/>
                          <a:ext cx="725297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9pt,-58.4pt" to="514.2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" strokecolor="#ce2d2f" strokeweight="1pt"/>
            </w:pict>
          </mc:Fallback>
        </mc:AlternateContent>
      </w:r>
      <w:r w:rsidRPr="00D457FD">
        <w:rPr>
          <w:noProof/>
          <w:lang w:eastAsia="fr-FR"/>
        </w:rPr>
        <mc:AlternateContent>
          <mc:Choice Requires="wps">
            <w:drawing>
              <wp:anchor distT="0" distB="0" distL="114300" distR="114300" simplePos="0" relativeHeight="251662336" behindDoc="0" locked="0" layoutInCell="1" allowOverlap="1" wp14:anchorId="45D5D7AF" wp14:editId="37C02F03">
                <wp:simplePos x="0" y="0"/>
                <wp:positionH relativeFrom="column">
                  <wp:posOffset>-723900</wp:posOffset>
                </wp:positionH>
                <wp:positionV relativeFrom="paragraph">
                  <wp:posOffset>-678815</wp:posOffset>
                </wp:positionV>
                <wp:extent cx="7252970" cy="27686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970" cy="2768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457FD" w:rsidRDefault="00D457FD" w:rsidP="00D457FD">
                            <w:pPr>
                              <w:pStyle w:val="NormalWeb"/>
                              <w:spacing w:before="0" w:beforeAutospacing="0" w:after="0" w:afterAutospacing="0"/>
                              <w:jc w:val="center"/>
                              <w:textAlignment w:val="baseline"/>
                            </w:pPr>
                            <w:r>
                              <w:rPr>
                                <w:rFonts w:ascii="Arial" w:eastAsia="Times New Roman" w:hAnsi="Arial" w:cs="Arial"/>
                                <w:b/>
                                <w:bCs/>
                                <w:color w:val="000000" w:themeColor="text1"/>
                                <w:kern w:val="24"/>
                              </w:rPr>
                              <w:t xml:space="preserve">DESCRIPTIF </w:t>
                            </w:r>
                            <w:r w:rsidR="00A95D22">
                              <w:rPr>
                                <w:rFonts w:ascii="Arial" w:eastAsia="Times New Roman" w:hAnsi="Arial" w:cs="Arial"/>
                                <w:b/>
                                <w:bCs/>
                                <w:color w:val="000000" w:themeColor="text1"/>
                                <w:kern w:val="24"/>
                              </w:rPr>
                              <w:t>silencieux Excilence</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id="Rectangle 6" o:spid="_x0000_s1026" style="position:absolute;margin-left:-57pt;margin-top:-53.45pt;width:571.1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" filled="f" fillcolor="#4f81bd [3204]" stroked="f" strokecolor="black [3213]">
                <v:shadow color="#eeece1 [3214]"/>
                <v:textbox style="mso-fit-shape-to-text:t">
                  <w:txbxContent>
                    <w:p w:rsidR="00D457FD" w:rsidRDefault="00D457FD" w:rsidP="00D457FD">
                      <w:pPr>
                        <w:pStyle w:val="NormalWeb"/>
                        <w:spacing w:before="0" w:beforeAutospacing="0" w:after="0" w:afterAutospacing="0"/>
                        <w:jc w:val="center"/>
                        <w:textAlignment w:val="baseline"/>
                      </w:pPr>
                      <w:r>
                        <w:rPr>
                          <w:rFonts w:ascii="Arial" w:eastAsia="Times New Roman" w:hAnsi="Arial" w:cs="Arial"/>
                          <w:b/>
                          <w:bCs/>
                          <w:color w:val="000000" w:themeColor="text1"/>
                          <w:kern w:val="24"/>
                        </w:rPr>
                        <w:t xml:space="preserve">DESCRIPTIF </w:t>
                      </w:r>
                      <w:r w:rsidR="00A95D22">
                        <w:rPr>
                          <w:rFonts w:ascii="Arial" w:eastAsia="Times New Roman" w:hAnsi="Arial" w:cs="Arial"/>
                          <w:b/>
                          <w:bCs/>
                          <w:color w:val="000000" w:themeColor="text1"/>
                          <w:kern w:val="24"/>
                        </w:rPr>
                        <w:t>silencieux Excilence</w:t>
                      </w:r>
                    </w:p>
                  </w:txbxContent>
                </v:textbox>
              </v:rect>
            </w:pict>
          </mc:Fallback>
        </mc:AlternateContent>
      </w:r>
      <w:r w:rsidRPr="00D457FD">
        <w:rPr>
          <w:noProof/>
          <w:lang w:eastAsia="fr-FR"/>
        </w:rPr>
        <mc:AlternateContent>
          <mc:Choice Requires="wps">
            <w:drawing>
              <wp:anchor distT="0" distB="0" distL="114300" distR="114300" simplePos="0" relativeHeight="251660288" behindDoc="0" locked="0" layoutInCell="1" allowOverlap="1" wp14:anchorId="2AFC4220" wp14:editId="2A8184F1">
                <wp:simplePos x="0" y="0"/>
                <wp:positionH relativeFrom="column">
                  <wp:posOffset>-721096</wp:posOffset>
                </wp:positionH>
                <wp:positionV relativeFrom="paragraph">
                  <wp:posOffset>-323850</wp:posOffset>
                </wp:positionV>
                <wp:extent cx="7252970" cy="0"/>
                <wp:effectExtent l="0" t="0" r="24130" b="19050"/>
                <wp:wrapNone/>
                <wp:docPr id="5" name="Line 3"/>
                <wp:cNvGraphicFramePr/>
                <a:graphic xmlns:a="http://schemas.openxmlformats.org/drawingml/2006/main">
                  <a:graphicData uri="http://schemas.microsoft.com/office/word/2010/wordprocessingShape">
                    <wps:wsp>
                      <wps:cNvCnPr/>
                      <wps:spPr bwMode="auto">
                        <a:xfrm>
                          <a:off x="0" y="0"/>
                          <a:ext cx="725297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25.5pt" to="51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" strokecolor="#ce2d2f" strokeweight="1pt"/>
            </w:pict>
          </mc:Fallback>
        </mc:AlternateContent>
      </w:r>
    </w:p>
    <w:p w:rsidR="00143307" w:rsidRDefault="00143307" w:rsidP="00143307">
      <w:r>
        <w:t>Le bruit de combustion sera atténué par un silencieux associant deux technologies de type réactive et absorptive.  Il sera performant sur les basses, moyennes, et hautes fréquences avec une atténuation d’au moins 15dB de 200 à 2 000Hz.</w:t>
      </w:r>
    </w:p>
    <w:p w:rsidR="00143307" w:rsidRDefault="00143307" w:rsidP="00143307">
      <w:r>
        <w:t>La mise en œuvre de ce silencieux pourra se faire en position verticale ou horizontale. Il pourra être en situation intérieur ou extérieure à la chaufferie. Il sera positionné au plus près de la chaudière.</w:t>
      </w:r>
    </w:p>
    <w:p w:rsidR="00143307" w:rsidRDefault="00143307" w:rsidP="00143307">
      <w:r>
        <w:t xml:space="preserve">Il aura des pertes de charges sur l’écoulement des fumées quasi nulles. </w:t>
      </w:r>
    </w:p>
    <w:p w:rsidR="00143307" w:rsidRDefault="00143307" w:rsidP="00143307">
      <w:r>
        <w:t xml:space="preserve">Il sera réalisé par une paroi intérieure en inox 316L et extérieure inox 304 ou équivalent.  </w:t>
      </w:r>
    </w:p>
    <w:p w:rsidR="00143307" w:rsidRDefault="00143307" w:rsidP="00143307">
      <w:r>
        <w:t xml:space="preserve">Il sera compatible avec les combustibles gaz, biogaz, bois, et fioul ; ainsi qu’avec les chaudières basse température et condensation. </w:t>
      </w:r>
    </w:p>
    <w:p w:rsidR="00143307" w:rsidRDefault="00143307" w:rsidP="00143307">
      <w:r>
        <w:t xml:space="preserve">Il aura un encombrement réduit pour facilité la mise en œuvre. </w:t>
      </w:r>
    </w:p>
    <w:p w:rsidR="00143307" w:rsidRDefault="00143307" w:rsidP="00143307">
      <w:r>
        <w:t xml:space="preserve">Il sera équipé d’un tissu de verre pour la protection de la laine acoustique. </w:t>
      </w:r>
    </w:p>
    <w:p w:rsidR="00143307" w:rsidRDefault="00143307" w:rsidP="00143307">
      <w:r>
        <w:t>Pour les diamètres supérieurs à 350 mm il sera équipé d’un bulbe d’atténuation.</w:t>
      </w:r>
    </w:p>
    <w:p w:rsidR="00143307" w:rsidRDefault="00143307" w:rsidP="00143307">
      <w:r>
        <w:t xml:space="preserve">Une purge filetée permettra l’évacuation des condensats.  </w:t>
      </w:r>
    </w:p>
    <w:p w:rsidR="00143307" w:rsidRDefault="00143307" w:rsidP="00143307">
      <w:r>
        <w:t>Il sera pourvu d’une trappe de visite pour facilité l’entretien (option).</w:t>
      </w:r>
    </w:p>
    <w:p w:rsidR="00143307" w:rsidRDefault="00143307" w:rsidP="00143307">
      <w:r>
        <w:t xml:space="preserve">En cas de risque de contact accidentel, un carter de protection pourra  mis en place (option).  </w:t>
      </w:r>
    </w:p>
    <w:p w:rsidR="00143307" w:rsidRDefault="00143307" w:rsidP="00143307">
      <w:r>
        <w:t>Il sera de marque Poujoulat type Exilence justifiant d’une garantie décennale.</w:t>
      </w:r>
    </w:p>
    <w:p w:rsidR="00143307" w:rsidRDefault="00143307" w:rsidP="00143307">
      <w:r>
        <w:t xml:space="preserve">Il sera compatible avec les conduits de fumées de marque Poujoulat grâce aux emboitements spécifiques. </w:t>
      </w:r>
    </w:p>
    <w:p w:rsidR="00143307" w:rsidRDefault="00143307" w:rsidP="00143307">
      <w:r>
        <w:t>Le silencieux devra être certifié CE suivant les normes européennes NF EN 1856-1,</w:t>
      </w:r>
      <w:r w:rsidR="002C2202">
        <w:t xml:space="preserve"> </w:t>
      </w:r>
      <w:bookmarkStart w:id="0" w:name="_GoBack"/>
      <w:bookmarkEnd w:id="0"/>
      <w:r>
        <w:t xml:space="preserve">NF EN 1856-2, </w:t>
      </w:r>
    </w:p>
    <w:p w:rsidR="00143307" w:rsidRDefault="00143307" w:rsidP="00143307">
      <w:r>
        <w:t>Le silencieux devra être testé selon la norme NF EN ISO 7235.</w:t>
      </w:r>
    </w:p>
    <w:p w:rsidR="0001134C" w:rsidRPr="00143307" w:rsidRDefault="00A95D22" w:rsidP="00143307">
      <w:r>
        <w:rPr>
          <w:rFonts w:ascii="Verdana" w:eastAsia="Times New Roman" w:hAnsi="Verdana" w:cs="Times New Roman"/>
          <w:noProof/>
          <w:sz w:val="20"/>
          <w:szCs w:val="20"/>
          <w:lang w:eastAsia="fr-FR"/>
        </w:rPr>
        <mc:AlternateContent>
          <mc:Choice Requires="wps">
            <w:drawing>
              <wp:anchor distT="0" distB="0" distL="114300" distR="114300" simplePos="0" relativeHeight="251677696" behindDoc="0" locked="0" layoutInCell="1" allowOverlap="1" wp14:anchorId="18E0951E" wp14:editId="7AC55937">
                <wp:simplePos x="0" y="0"/>
                <wp:positionH relativeFrom="column">
                  <wp:posOffset>-514350</wp:posOffset>
                </wp:positionH>
                <wp:positionV relativeFrom="paragraph">
                  <wp:posOffset>4248785</wp:posOffset>
                </wp:positionV>
                <wp:extent cx="7489190" cy="0"/>
                <wp:effectExtent l="6985" t="8255" r="9525" b="1079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919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4.55pt" to="549.2pt,3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" strokecolor="#ce2d2f" strokeweight="1pt"/>
            </w:pict>
          </mc:Fallback>
        </mc:AlternateContent>
      </w:r>
      <w:r w:rsidR="00143307" w:rsidRPr="00A95D22">
        <w:rPr>
          <w:noProof/>
          <w:lang w:eastAsia="fr-FR"/>
        </w:rPr>
        <w:drawing>
          <wp:anchor distT="0" distB="0" distL="114300" distR="114300" simplePos="0" relativeHeight="251681792" behindDoc="0" locked="0" layoutInCell="1" allowOverlap="1" wp14:anchorId="7FFC9175" wp14:editId="176526B9">
            <wp:simplePos x="0" y="0"/>
            <wp:positionH relativeFrom="column">
              <wp:posOffset>1951355</wp:posOffset>
            </wp:positionH>
            <wp:positionV relativeFrom="paragraph">
              <wp:posOffset>2170059</wp:posOffset>
            </wp:positionV>
            <wp:extent cx="1753870" cy="952500"/>
            <wp:effectExtent l="0" t="0" r="0" b="0"/>
            <wp:wrapNone/>
            <wp:docPr id="22" name="Picture 15"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poujoulat-2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87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95D22">
        <w:rPr>
          <w:noProof/>
          <w:lang w:eastAsia="fr-FR"/>
        </w:rPr>
        <mc:AlternateContent>
          <mc:Choice Requires="wps">
            <w:drawing>
              <wp:anchor distT="0" distB="0" distL="114300" distR="114300" simplePos="0" relativeHeight="251680768" behindDoc="0" locked="0" layoutInCell="1" allowOverlap="1" wp14:anchorId="1E8B4C5E" wp14:editId="60FD7EB9">
                <wp:simplePos x="0" y="0"/>
                <wp:positionH relativeFrom="column">
                  <wp:posOffset>-788144</wp:posOffset>
                </wp:positionH>
                <wp:positionV relativeFrom="paragraph">
                  <wp:posOffset>2023745</wp:posOffset>
                </wp:positionV>
                <wp:extent cx="7252970" cy="0"/>
                <wp:effectExtent l="0" t="0" r="24130" b="19050"/>
                <wp:wrapNone/>
                <wp:docPr id="20" name="Line 3"/>
                <wp:cNvGraphicFramePr/>
                <a:graphic xmlns:a="http://schemas.openxmlformats.org/drawingml/2006/main">
                  <a:graphicData uri="http://schemas.microsoft.com/office/word/2010/wordprocessingShape">
                    <wps:wsp>
                      <wps:cNvCnPr/>
                      <wps:spPr bwMode="auto">
                        <a:xfrm>
                          <a:off x="0" y="0"/>
                          <a:ext cx="725297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2.05pt,159.35pt" to="509.0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" strokecolor="#ce2d2f" strokeweight="1pt"/>
            </w:pict>
          </mc:Fallback>
        </mc:AlternateContent>
      </w:r>
      <w:r w:rsidRPr="00A95D22">
        <w:rPr>
          <w:noProof/>
          <w:lang w:eastAsia="fr-FR"/>
        </w:rPr>
        <mc:AlternateContent>
          <mc:Choice Requires="wps">
            <w:drawing>
              <wp:anchor distT="0" distB="0" distL="114300" distR="114300" simplePos="0" relativeHeight="251683840" behindDoc="0" locked="0" layoutInCell="1" allowOverlap="1" wp14:anchorId="77F37178" wp14:editId="515508DF">
                <wp:simplePos x="0" y="0"/>
                <wp:positionH relativeFrom="column">
                  <wp:posOffset>4082415</wp:posOffset>
                </wp:positionH>
                <wp:positionV relativeFrom="paragraph">
                  <wp:posOffset>2154555</wp:posOffset>
                </wp:positionV>
                <wp:extent cx="2319655" cy="368935"/>
                <wp:effectExtent l="0" t="0" r="0" b="0"/>
                <wp:wrapNone/>
                <wp:docPr id="21" name="ZoneTexte 18"/>
                <wp:cNvGraphicFramePr/>
                <a:graphic xmlns:a="http://schemas.openxmlformats.org/drawingml/2006/main">
                  <a:graphicData uri="http://schemas.microsoft.com/office/word/2010/wordprocessingShape">
                    <wps:wsp>
                      <wps:cNvSpPr txBox="1"/>
                      <wps:spPr>
                        <a:xfrm>
                          <a:off x="0" y="0"/>
                          <a:ext cx="2319655" cy="368935"/>
                        </a:xfrm>
                        <a:prstGeom prst="rect">
                          <a:avLst/>
                        </a:prstGeom>
                        <a:noFill/>
                      </wps:spPr>
                      <wps:txbx>
                        <w:txbxContent>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Pour toute information complémentaire, contactez notre service technique :</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ZoneTexte 18" o:spid="_x0000_s1027" type="#_x0000_t202" style="position:absolute;margin-left:321.45pt;margin-top:169.65pt;width:182.65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" filled="f" stroked="f">
                <v:textbox style="mso-fit-shape-to-text:t">
                  <w:txbxContent>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Pour toute information complémentaire, contactez notre service technique :</w:t>
                      </w:r>
                    </w:p>
                  </w:txbxContent>
                </v:textbox>
              </v:shape>
            </w:pict>
          </mc:Fallback>
        </mc:AlternateContent>
      </w:r>
      <w:r w:rsidRPr="00A95D22">
        <w:rPr>
          <w:noProof/>
          <w:lang w:eastAsia="fr-FR"/>
        </w:rPr>
        <w:drawing>
          <wp:anchor distT="0" distB="0" distL="114300" distR="114300" simplePos="0" relativeHeight="251682816" behindDoc="0" locked="0" layoutInCell="1" allowOverlap="1" wp14:anchorId="46422BA7" wp14:editId="73917AEF">
            <wp:simplePos x="0" y="0"/>
            <wp:positionH relativeFrom="column">
              <wp:posOffset>4008755</wp:posOffset>
            </wp:positionH>
            <wp:positionV relativeFrom="paragraph">
              <wp:posOffset>2522855</wp:posOffset>
            </wp:positionV>
            <wp:extent cx="2567305" cy="356235"/>
            <wp:effectExtent l="0" t="0" r="0" b="5715"/>
            <wp:wrapNone/>
            <wp:docPr id="23" name="Picture 16"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5673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95D22">
        <w:rPr>
          <w:noProof/>
          <w:lang w:eastAsia="fr-FR"/>
        </w:rPr>
        <mc:AlternateContent>
          <mc:Choice Requires="wps">
            <w:drawing>
              <wp:anchor distT="0" distB="0" distL="114300" distR="114300" simplePos="0" relativeHeight="251679744" behindDoc="0" locked="0" layoutInCell="1" allowOverlap="1" wp14:anchorId="2F2617CA" wp14:editId="636B68B0">
                <wp:simplePos x="0" y="0"/>
                <wp:positionH relativeFrom="column">
                  <wp:posOffset>-825391</wp:posOffset>
                </wp:positionH>
                <wp:positionV relativeFrom="paragraph">
                  <wp:posOffset>2154752</wp:posOffset>
                </wp:positionV>
                <wp:extent cx="3173766" cy="923330"/>
                <wp:effectExtent l="0" t="0" r="0" b="0"/>
                <wp:wrapNone/>
                <wp:docPr id="16" name="ZoneTexte 17"/>
                <wp:cNvGraphicFramePr/>
                <a:graphic xmlns:a="http://schemas.openxmlformats.org/drawingml/2006/main">
                  <a:graphicData uri="http://schemas.microsoft.com/office/word/2010/wordprocessingShape">
                    <wps:wsp>
                      <wps:cNvSpPr txBox="1"/>
                      <wps:spPr>
                        <a:xfrm>
                          <a:off x="0" y="0"/>
                          <a:ext cx="3173766" cy="923330"/>
                        </a:xfrm>
                        <a:prstGeom prst="rect">
                          <a:avLst/>
                        </a:prstGeom>
                        <a:noFill/>
                      </wps:spPr>
                      <wps:txbx>
                        <w:txbxContent>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CS 50016 -  SAINT-SYMPHORIEN</w:t>
                            </w:r>
                          </w:p>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Tél : 05.49.04.40.40</w:t>
                            </w:r>
                          </w:p>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Fax : 05.49.04.40.00</w:t>
                            </w:r>
                          </w:p>
                          <w:p w:rsidR="00A95D22" w:rsidRDefault="002C2202" w:rsidP="00A95D22">
                            <w:pPr>
                              <w:pStyle w:val="NormalWeb"/>
                              <w:spacing w:before="0" w:beforeAutospacing="0" w:after="0" w:afterAutospacing="0"/>
                            </w:pPr>
                            <w:hyperlink r:id="rId9" w:history="1">
                              <w:r w:rsidR="00A95D22">
                                <w:rPr>
                                  <w:rStyle w:val="Lienhypertexte"/>
                                  <w:rFonts w:ascii="Arial" w:hAnsi="Arial" w:cs="Arial"/>
                                  <w:color w:val="000000" w:themeColor="text1"/>
                                  <w:kern w:val="24"/>
                                  <w:sz w:val="18"/>
                                  <w:szCs w:val="18"/>
                                </w:rPr>
                                <w:t>www.poujoulat.fr</w:t>
                              </w:r>
                            </w:hyperlink>
                          </w:p>
                          <w:p w:rsidR="00A95D22" w:rsidRDefault="002C2202" w:rsidP="00A95D22">
                            <w:pPr>
                              <w:pStyle w:val="NormalWeb"/>
                              <w:spacing w:before="0" w:beforeAutospacing="0" w:after="0" w:afterAutospacing="0"/>
                            </w:pPr>
                            <w:hyperlink r:id="rId10" w:history="1">
                              <w:r w:rsidR="00A95D22">
                                <w:rPr>
                                  <w:rStyle w:val="Lienhypertexte"/>
                                  <w:rFonts w:ascii="Arial" w:hAnsi="Arial" w:cs="Arial"/>
                                  <w:color w:val="000000" w:themeColor="text1"/>
                                  <w:kern w:val="24"/>
                                  <w:sz w:val="18"/>
                                  <w:szCs w:val="18"/>
                                </w:rPr>
                                <w:t>infos@poujoulat.fr</w:t>
                              </w:r>
                            </w:hyperlink>
                          </w:p>
                        </w:txbxContent>
                      </wps:txbx>
                      <wps:bodyPr wrap="square" rtlCol="0">
                        <a:spAutoFit/>
                      </wps:bodyPr>
                    </wps:wsp>
                  </a:graphicData>
                </a:graphic>
              </wp:anchor>
            </w:drawing>
          </mc:Choice>
          <mc:Fallback>
            <w:pict>
              <v:shape id="ZoneTexte 17" o:spid="_x0000_s1028" type="#_x0000_t202" style="position:absolute;margin-left:-65pt;margin-top:169.65pt;width:249.9pt;height:7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" filled="f" stroked="f">
                <v:textbox style="mso-fit-shape-to-text:t">
                  <w:txbxContent>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CS 50016 -  SAINT-SYMPHORIEN</w:t>
                      </w:r>
                    </w:p>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Tél : 05.49.04.40.40</w:t>
                      </w:r>
                    </w:p>
                    <w:p w:rsidR="00A95D22" w:rsidRDefault="00A95D22" w:rsidP="00A95D22">
                      <w:pPr>
                        <w:pStyle w:val="NormalWeb"/>
                        <w:spacing w:before="0" w:beforeAutospacing="0" w:after="0" w:afterAutospacing="0"/>
                      </w:pPr>
                      <w:r>
                        <w:rPr>
                          <w:rFonts w:ascii="Arial" w:hAnsi="Arial" w:cs="Arial"/>
                          <w:color w:val="000000" w:themeColor="text1"/>
                          <w:kern w:val="24"/>
                          <w:sz w:val="18"/>
                          <w:szCs w:val="18"/>
                        </w:rPr>
                        <w:t>Fax : 05.49.04.40.00</w:t>
                      </w:r>
                    </w:p>
                    <w:p w:rsidR="00A95D22" w:rsidRDefault="00A95D22" w:rsidP="00A95D22">
                      <w:pPr>
                        <w:pStyle w:val="NormalWeb"/>
                        <w:spacing w:before="0" w:beforeAutospacing="0" w:after="0" w:afterAutospacing="0"/>
                      </w:pPr>
                      <w:hyperlink r:id="rId11" w:history="1">
                        <w:r>
                          <w:rPr>
                            <w:rStyle w:val="Lienhypertexte"/>
                            <w:rFonts w:ascii="Arial" w:hAnsi="Arial" w:cs="Arial"/>
                            <w:color w:val="000000" w:themeColor="text1"/>
                            <w:kern w:val="24"/>
                            <w:sz w:val="18"/>
                            <w:szCs w:val="18"/>
                          </w:rPr>
                          <w:t>www.poujoulat.fr</w:t>
                        </w:r>
                      </w:hyperlink>
                    </w:p>
                    <w:p w:rsidR="00A95D22" w:rsidRDefault="00A95D22" w:rsidP="00A95D22">
                      <w:pPr>
                        <w:pStyle w:val="NormalWeb"/>
                        <w:spacing w:before="0" w:beforeAutospacing="0" w:after="0" w:afterAutospacing="0"/>
                      </w:pPr>
                      <w:hyperlink r:id="rId12" w:history="1">
                        <w:r>
                          <w:rPr>
                            <w:rStyle w:val="Lienhypertexte"/>
                            <w:rFonts w:ascii="Arial" w:hAnsi="Arial" w:cs="Arial"/>
                            <w:color w:val="000000" w:themeColor="text1"/>
                            <w:kern w:val="24"/>
                            <w:sz w:val="18"/>
                            <w:szCs w:val="18"/>
                          </w:rPr>
                          <w:t>infos@poujoulat.fr</w:t>
                        </w:r>
                      </w:hyperlink>
                    </w:p>
                  </w:txbxContent>
                </v:textbox>
              </v:shape>
            </w:pict>
          </mc:Fallback>
        </mc:AlternateContent>
      </w:r>
      <w:r w:rsidR="00D457FD" w:rsidRPr="00D457FD">
        <w:rPr>
          <w:noProof/>
          <w:lang w:eastAsia="fr-FR"/>
        </w:rPr>
        <mc:AlternateContent>
          <mc:Choice Requires="wps">
            <w:drawing>
              <wp:anchor distT="0" distB="0" distL="114300" distR="114300" simplePos="0" relativeHeight="251661312" behindDoc="0" locked="0" layoutInCell="1" allowOverlap="1" wp14:anchorId="2A9C0CA5" wp14:editId="3F9DCE37">
                <wp:simplePos x="0" y="0"/>
                <wp:positionH relativeFrom="column">
                  <wp:posOffset>-747395</wp:posOffset>
                </wp:positionH>
                <wp:positionV relativeFrom="paragraph">
                  <wp:posOffset>-747395</wp:posOffset>
                </wp:positionV>
                <wp:extent cx="184731" cy="369332"/>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31" cy="3693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id="Rectangle 5" o:spid="_x0000_s1026" style="position:absolute;margin-left:-58.85pt;margin-top:-58.85pt;width:14.55pt;height:29.1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" filled="f" fillcolor="#4f81bd [3204]" stroked="f" strokecolor="black [3213]">
                <v:shadow color="#eeece1 [3214]"/>
                <v:textbox style="mso-fit-shape-to-text:t"/>
              </v:rect>
            </w:pict>
          </mc:Fallback>
        </mc:AlternateContent>
      </w:r>
      <w:r w:rsidR="00D457FD" w:rsidRPr="00D457FD">
        <w:rPr>
          <w:noProof/>
          <w:lang w:eastAsia="fr-FR"/>
        </w:rPr>
        <mc:AlternateContent>
          <mc:Choice Requires="wps">
            <w:drawing>
              <wp:anchor distT="0" distB="0" distL="114300" distR="114300" simplePos="0" relativeHeight="251671552" behindDoc="0" locked="0" layoutInCell="1" allowOverlap="1" wp14:anchorId="23FCD745" wp14:editId="35DB29E4">
                <wp:simplePos x="0" y="0"/>
                <wp:positionH relativeFrom="column">
                  <wp:posOffset>-563245</wp:posOffset>
                </wp:positionH>
                <wp:positionV relativeFrom="paragraph">
                  <wp:posOffset>8272145</wp:posOffset>
                </wp:positionV>
                <wp:extent cx="3173766" cy="923330"/>
                <wp:effectExtent l="0" t="0" r="0" b="0"/>
                <wp:wrapNone/>
                <wp:docPr id="18" name="ZoneTexte 17"/>
                <wp:cNvGraphicFramePr/>
                <a:graphic xmlns:a="http://schemas.openxmlformats.org/drawingml/2006/main">
                  <a:graphicData uri="http://schemas.microsoft.com/office/word/2010/wordprocessingShape">
                    <wps:wsp>
                      <wps:cNvSpPr txBox="1"/>
                      <wps:spPr>
                        <a:xfrm>
                          <a:off x="0" y="0"/>
                          <a:ext cx="3173766" cy="923330"/>
                        </a:xfrm>
                        <a:prstGeom prst="rect">
                          <a:avLst/>
                        </a:prstGeom>
                        <a:noFill/>
                      </wps:spPr>
                      <wps:txbx>
                        <w:txbxContent>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CS 50016 -  SAINT-SYMPHORIEN</w:t>
                            </w:r>
                          </w:p>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Tél : 05.49.04.40.40</w:t>
                            </w:r>
                          </w:p>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Fax : 05.49.04.40.00</w:t>
                            </w:r>
                          </w:p>
                          <w:p w:rsidR="00D457FD" w:rsidRDefault="002C2202" w:rsidP="00D457FD">
                            <w:pPr>
                              <w:pStyle w:val="NormalWeb"/>
                              <w:spacing w:before="0" w:beforeAutospacing="0" w:after="0" w:afterAutospacing="0"/>
                            </w:pPr>
                            <w:hyperlink r:id="rId13" w:history="1">
                              <w:r w:rsidR="00D457FD">
                                <w:rPr>
                                  <w:rStyle w:val="Lienhypertexte"/>
                                  <w:rFonts w:ascii="Arial" w:hAnsi="Arial" w:cs="Arial"/>
                                  <w:color w:val="000000" w:themeColor="text1"/>
                                  <w:kern w:val="24"/>
                                  <w:sz w:val="18"/>
                                  <w:szCs w:val="18"/>
                                </w:rPr>
                                <w:t>www.poujoulat.fr</w:t>
                              </w:r>
                            </w:hyperlink>
                          </w:p>
                          <w:p w:rsidR="00D457FD" w:rsidRDefault="002C2202" w:rsidP="00D457FD">
                            <w:pPr>
                              <w:pStyle w:val="NormalWeb"/>
                              <w:spacing w:before="0" w:beforeAutospacing="0" w:after="0" w:afterAutospacing="0"/>
                            </w:pPr>
                            <w:hyperlink r:id="rId14" w:history="1">
                              <w:r w:rsidR="00D457FD">
                                <w:rPr>
                                  <w:rStyle w:val="Lienhypertexte"/>
                                  <w:rFonts w:ascii="Arial" w:hAnsi="Arial" w:cs="Arial"/>
                                  <w:color w:val="000000" w:themeColor="text1"/>
                                  <w:kern w:val="24"/>
                                  <w:sz w:val="18"/>
                                  <w:szCs w:val="18"/>
                                </w:rPr>
                                <w:t>infos@poujoulat.fr</w:t>
                              </w:r>
                            </w:hyperlink>
                          </w:p>
                        </w:txbxContent>
                      </wps:txbx>
                      <wps:bodyPr wrap="square" rtlCol="0">
                        <a:spAutoFit/>
                      </wps:bodyPr>
                    </wps:wsp>
                  </a:graphicData>
                </a:graphic>
              </wp:anchor>
            </w:drawing>
          </mc:Choice>
          <mc:Fallback>
            <w:pict>
              <v:shape id="_x0000_s1029" type="#_x0000_t202" style="position:absolute;margin-left:-44.35pt;margin-top:651.35pt;width:249.9pt;height:7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" filled="f" stroked="f">
                <v:textbox style="mso-fit-shape-to-text:t">
                  <w:txbxContent>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CS 50016 -  SAINT-SYMPHORIEN</w:t>
                      </w:r>
                    </w:p>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Tél : 05.49.04.40.40</w:t>
                      </w:r>
                    </w:p>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Fax : 05.49.04.40.00</w:t>
                      </w:r>
                    </w:p>
                    <w:p w:rsidR="00D457FD" w:rsidRDefault="00A95D22" w:rsidP="00D457FD">
                      <w:pPr>
                        <w:pStyle w:val="NormalWeb"/>
                        <w:spacing w:before="0" w:beforeAutospacing="0" w:after="0" w:afterAutospacing="0"/>
                      </w:pPr>
                      <w:hyperlink r:id="rId15" w:history="1">
                        <w:r w:rsidR="00D457FD">
                          <w:rPr>
                            <w:rStyle w:val="Lienhypertexte"/>
                            <w:rFonts w:ascii="Arial" w:hAnsi="Arial" w:cs="Arial"/>
                            <w:color w:val="000000" w:themeColor="text1"/>
                            <w:kern w:val="24"/>
                            <w:sz w:val="18"/>
                            <w:szCs w:val="18"/>
                          </w:rPr>
                          <w:t>www.poujoulat.fr</w:t>
                        </w:r>
                      </w:hyperlink>
                    </w:p>
                    <w:p w:rsidR="00D457FD" w:rsidRDefault="00A95D22" w:rsidP="00D457FD">
                      <w:pPr>
                        <w:pStyle w:val="NormalWeb"/>
                        <w:spacing w:before="0" w:beforeAutospacing="0" w:after="0" w:afterAutospacing="0"/>
                      </w:pPr>
                      <w:hyperlink r:id="rId16" w:history="1">
                        <w:r w:rsidR="00D457FD">
                          <w:rPr>
                            <w:rStyle w:val="Lienhypertexte"/>
                            <w:rFonts w:ascii="Arial" w:hAnsi="Arial" w:cs="Arial"/>
                            <w:color w:val="000000" w:themeColor="text1"/>
                            <w:kern w:val="24"/>
                            <w:sz w:val="18"/>
                            <w:szCs w:val="18"/>
                          </w:rPr>
                          <w:t>infos@poujoulat.fr</w:t>
                        </w:r>
                      </w:hyperlink>
                    </w:p>
                  </w:txbxContent>
                </v:textbox>
              </v:shape>
            </w:pict>
          </mc:Fallback>
        </mc:AlternateContent>
      </w:r>
      <w:r w:rsidR="00D457FD" w:rsidRPr="00D457FD">
        <w:rPr>
          <w:noProof/>
          <w:lang w:eastAsia="fr-FR"/>
        </w:rPr>
        <mc:AlternateContent>
          <mc:Choice Requires="wps">
            <w:drawing>
              <wp:anchor distT="0" distB="0" distL="114300" distR="114300" simplePos="0" relativeHeight="251672576" behindDoc="0" locked="0" layoutInCell="1" allowOverlap="1" wp14:anchorId="33E2CFAB" wp14:editId="1F45A3AC">
                <wp:simplePos x="0" y="0"/>
                <wp:positionH relativeFrom="column">
                  <wp:posOffset>-588645</wp:posOffset>
                </wp:positionH>
                <wp:positionV relativeFrom="paragraph">
                  <wp:posOffset>8140700</wp:posOffset>
                </wp:positionV>
                <wp:extent cx="7253512" cy="0"/>
                <wp:effectExtent l="0" t="0" r="24130" b="19050"/>
                <wp:wrapNone/>
                <wp:docPr id="24" name="Line 3"/>
                <wp:cNvGraphicFramePr/>
                <a:graphic xmlns:a="http://schemas.openxmlformats.org/drawingml/2006/main">
                  <a:graphicData uri="http://schemas.microsoft.com/office/word/2010/wordprocessingShape">
                    <wps:wsp>
                      <wps:cNvCnPr/>
                      <wps:spPr bwMode="auto">
                        <a:xfrm>
                          <a:off x="0" y="0"/>
                          <a:ext cx="7253512"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35pt,641pt" to="524.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" strokecolor="#ce2d2f" strokeweight="1pt"/>
            </w:pict>
          </mc:Fallback>
        </mc:AlternateContent>
      </w:r>
      <w:r w:rsidR="00D457FD" w:rsidRPr="00D457FD">
        <w:rPr>
          <w:noProof/>
          <w:lang w:eastAsia="fr-FR"/>
        </w:rPr>
        <w:drawing>
          <wp:anchor distT="0" distB="0" distL="114300" distR="114300" simplePos="0" relativeHeight="251673600" behindDoc="0" locked="0" layoutInCell="1" allowOverlap="1" wp14:anchorId="4DA4BB13" wp14:editId="43A9AD95">
            <wp:simplePos x="0" y="0"/>
            <wp:positionH relativeFrom="column">
              <wp:posOffset>2213610</wp:posOffset>
            </wp:positionH>
            <wp:positionV relativeFrom="paragraph">
              <wp:posOffset>8545195</wp:posOffset>
            </wp:positionV>
            <wp:extent cx="1754385" cy="952507"/>
            <wp:effectExtent l="0" t="0" r="0" b="0"/>
            <wp:wrapNone/>
            <wp:docPr id="1039" name="Picture 15"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logo-poujoulat-20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385" cy="95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457FD" w:rsidRPr="00D457FD">
        <w:rPr>
          <w:noProof/>
          <w:lang w:eastAsia="fr-FR"/>
        </w:rPr>
        <w:drawing>
          <wp:anchor distT="0" distB="0" distL="114300" distR="114300" simplePos="0" relativeHeight="251674624" behindDoc="0" locked="0" layoutInCell="1" allowOverlap="1" wp14:anchorId="5F74F343" wp14:editId="24A52BC8">
            <wp:simplePos x="0" y="0"/>
            <wp:positionH relativeFrom="column">
              <wp:posOffset>4271645</wp:posOffset>
            </wp:positionH>
            <wp:positionV relativeFrom="paragraph">
              <wp:posOffset>8641080</wp:posOffset>
            </wp:positionV>
            <wp:extent cx="2567751" cy="356632"/>
            <wp:effectExtent l="0" t="0" r="0" b="5715"/>
            <wp:wrapNone/>
            <wp:docPr id="1040" name="Picture 16"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567751" cy="356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457FD" w:rsidRPr="00D457FD">
        <w:rPr>
          <w:noProof/>
          <w:lang w:eastAsia="fr-FR"/>
        </w:rPr>
        <mc:AlternateContent>
          <mc:Choice Requires="wps">
            <w:drawing>
              <wp:anchor distT="0" distB="0" distL="114300" distR="114300" simplePos="0" relativeHeight="251675648" behindDoc="0" locked="0" layoutInCell="1" allowOverlap="1" wp14:anchorId="6F8D5458" wp14:editId="1BE9B91E">
                <wp:simplePos x="0" y="0"/>
                <wp:positionH relativeFrom="column">
                  <wp:posOffset>4345305</wp:posOffset>
                </wp:positionH>
                <wp:positionV relativeFrom="paragraph">
                  <wp:posOffset>8272145</wp:posOffset>
                </wp:positionV>
                <wp:extent cx="2319832" cy="369332"/>
                <wp:effectExtent l="0" t="0" r="0" b="0"/>
                <wp:wrapNone/>
                <wp:docPr id="19" name="ZoneTexte 18"/>
                <wp:cNvGraphicFramePr/>
                <a:graphic xmlns:a="http://schemas.openxmlformats.org/drawingml/2006/main">
                  <a:graphicData uri="http://schemas.microsoft.com/office/word/2010/wordprocessingShape">
                    <wps:wsp>
                      <wps:cNvSpPr txBox="1"/>
                      <wps:spPr>
                        <a:xfrm>
                          <a:off x="0" y="0"/>
                          <a:ext cx="2319832" cy="369332"/>
                        </a:xfrm>
                        <a:prstGeom prst="rect">
                          <a:avLst/>
                        </a:prstGeom>
                        <a:noFill/>
                      </wps:spPr>
                      <wps:txbx>
                        <w:txbxContent>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Pour toute information complémentaire, contactez notre service technique :</w:t>
                            </w:r>
                          </w:p>
                        </w:txbxContent>
                      </wps:txbx>
                      <wps:bodyPr wrap="square" rtlCol="0">
                        <a:spAutoFit/>
                      </wps:bodyPr>
                    </wps:wsp>
                  </a:graphicData>
                </a:graphic>
              </wp:anchor>
            </w:drawing>
          </mc:Choice>
          <mc:Fallback>
            <w:pict>
              <v:shape id="_x0000_s1030" type="#_x0000_t202" style="position:absolute;margin-left:342.15pt;margin-top:651.35pt;width:182.65pt;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" filled="f" stroked="f">
                <v:textbox style="mso-fit-shape-to-text:t">
                  <w:txbxContent>
                    <w:p w:rsidR="00D457FD" w:rsidRDefault="00D457FD" w:rsidP="00D457FD">
                      <w:pPr>
                        <w:pStyle w:val="NormalWeb"/>
                        <w:spacing w:before="0" w:beforeAutospacing="0" w:after="0" w:afterAutospacing="0"/>
                      </w:pPr>
                      <w:r>
                        <w:rPr>
                          <w:rFonts w:ascii="Arial" w:hAnsi="Arial" w:cs="Arial"/>
                          <w:color w:val="000000" w:themeColor="text1"/>
                          <w:kern w:val="24"/>
                          <w:sz w:val="18"/>
                          <w:szCs w:val="18"/>
                        </w:rPr>
                        <w:t>Pour toute information complémentaire, contactez notre service technique :</w:t>
                      </w:r>
                    </w:p>
                  </w:txbxContent>
                </v:textbox>
              </v:shape>
            </w:pict>
          </mc:Fallback>
        </mc:AlternateContent>
      </w:r>
    </w:p>
    <w:sectPr w:rsidR="0001134C" w:rsidRPr="0014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4459"/>
    <w:multiLevelType w:val="hybridMultilevel"/>
    <w:tmpl w:val="7D546BE4"/>
    <w:lvl w:ilvl="0" w:tplc="9FD65E88">
      <w:start w:val="1"/>
      <w:numFmt w:val="bullet"/>
      <w:lvlText w:val=""/>
      <w:lvlJc w:val="left"/>
      <w:pPr>
        <w:tabs>
          <w:tab w:val="num" w:pos="720"/>
        </w:tabs>
        <w:ind w:left="720" w:hanging="360"/>
      </w:pPr>
      <w:rPr>
        <w:rFonts w:ascii="Wingdings" w:hAnsi="Wingdings" w:hint="default"/>
      </w:rPr>
    </w:lvl>
    <w:lvl w:ilvl="1" w:tplc="F04408AA" w:tentative="1">
      <w:start w:val="1"/>
      <w:numFmt w:val="bullet"/>
      <w:lvlText w:val=""/>
      <w:lvlJc w:val="left"/>
      <w:pPr>
        <w:tabs>
          <w:tab w:val="num" w:pos="1440"/>
        </w:tabs>
        <w:ind w:left="1440" w:hanging="360"/>
      </w:pPr>
      <w:rPr>
        <w:rFonts w:ascii="Wingdings" w:hAnsi="Wingdings" w:hint="default"/>
      </w:rPr>
    </w:lvl>
    <w:lvl w:ilvl="2" w:tplc="ABCC3E2C" w:tentative="1">
      <w:start w:val="1"/>
      <w:numFmt w:val="bullet"/>
      <w:lvlText w:val=""/>
      <w:lvlJc w:val="left"/>
      <w:pPr>
        <w:tabs>
          <w:tab w:val="num" w:pos="2160"/>
        </w:tabs>
        <w:ind w:left="2160" w:hanging="360"/>
      </w:pPr>
      <w:rPr>
        <w:rFonts w:ascii="Wingdings" w:hAnsi="Wingdings" w:hint="default"/>
      </w:rPr>
    </w:lvl>
    <w:lvl w:ilvl="3" w:tplc="8738E190" w:tentative="1">
      <w:start w:val="1"/>
      <w:numFmt w:val="bullet"/>
      <w:lvlText w:val=""/>
      <w:lvlJc w:val="left"/>
      <w:pPr>
        <w:tabs>
          <w:tab w:val="num" w:pos="2880"/>
        </w:tabs>
        <w:ind w:left="2880" w:hanging="360"/>
      </w:pPr>
      <w:rPr>
        <w:rFonts w:ascii="Wingdings" w:hAnsi="Wingdings" w:hint="default"/>
      </w:rPr>
    </w:lvl>
    <w:lvl w:ilvl="4" w:tplc="DD6AC2FA" w:tentative="1">
      <w:start w:val="1"/>
      <w:numFmt w:val="bullet"/>
      <w:lvlText w:val=""/>
      <w:lvlJc w:val="left"/>
      <w:pPr>
        <w:tabs>
          <w:tab w:val="num" w:pos="3600"/>
        </w:tabs>
        <w:ind w:left="3600" w:hanging="360"/>
      </w:pPr>
      <w:rPr>
        <w:rFonts w:ascii="Wingdings" w:hAnsi="Wingdings" w:hint="default"/>
      </w:rPr>
    </w:lvl>
    <w:lvl w:ilvl="5" w:tplc="6D38694E" w:tentative="1">
      <w:start w:val="1"/>
      <w:numFmt w:val="bullet"/>
      <w:lvlText w:val=""/>
      <w:lvlJc w:val="left"/>
      <w:pPr>
        <w:tabs>
          <w:tab w:val="num" w:pos="4320"/>
        </w:tabs>
        <w:ind w:left="4320" w:hanging="360"/>
      </w:pPr>
      <w:rPr>
        <w:rFonts w:ascii="Wingdings" w:hAnsi="Wingdings" w:hint="default"/>
      </w:rPr>
    </w:lvl>
    <w:lvl w:ilvl="6" w:tplc="634E03C2" w:tentative="1">
      <w:start w:val="1"/>
      <w:numFmt w:val="bullet"/>
      <w:lvlText w:val=""/>
      <w:lvlJc w:val="left"/>
      <w:pPr>
        <w:tabs>
          <w:tab w:val="num" w:pos="5040"/>
        </w:tabs>
        <w:ind w:left="5040" w:hanging="360"/>
      </w:pPr>
      <w:rPr>
        <w:rFonts w:ascii="Wingdings" w:hAnsi="Wingdings" w:hint="default"/>
      </w:rPr>
    </w:lvl>
    <w:lvl w:ilvl="7" w:tplc="848210BC" w:tentative="1">
      <w:start w:val="1"/>
      <w:numFmt w:val="bullet"/>
      <w:lvlText w:val=""/>
      <w:lvlJc w:val="left"/>
      <w:pPr>
        <w:tabs>
          <w:tab w:val="num" w:pos="5760"/>
        </w:tabs>
        <w:ind w:left="5760" w:hanging="360"/>
      </w:pPr>
      <w:rPr>
        <w:rFonts w:ascii="Wingdings" w:hAnsi="Wingdings" w:hint="default"/>
      </w:rPr>
    </w:lvl>
    <w:lvl w:ilvl="8" w:tplc="3F32D51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FD"/>
    <w:rsid w:val="0001134C"/>
    <w:rsid w:val="00143307"/>
    <w:rsid w:val="002C2202"/>
    <w:rsid w:val="003039B3"/>
    <w:rsid w:val="00325E0F"/>
    <w:rsid w:val="00A95D22"/>
    <w:rsid w:val="00D45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57F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457FD"/>
    <w:pPr>
      <w:spacing w:after="0" w:line="240" w:lineRule="auto"/>
      <w:ind w:left="720"/>
      <w:contextualSpacing/>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D45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57F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457FD"/>
    <w:pPr>
      <w:spacing w:after="0" w:line="240" w:lineRule="auto"/>
      <w:ind w:left="720"/>
      <w:contextualSpacing/>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D45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oujoulat.fr/images/produits/pg_produits/indigo_assistance_technique.gif" TargetMode="External"/><Relationship Id="rId13" Type="http://schemas.openxmlformats.org/officeDocument/2006/relationships/hyperlink" Target="http://www.poujoulat.f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infos@poujoulat.fr"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infos@poujoulat.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ujoulat.fr/" TargetMode="External"/><Relationship Id="rId5" Type="http://schemas.openxmlformats.org/officeDocument/2006/relationships/webSettings" Target="webSettings.xml"/><Relationship Id="rId15" Type="http://schemas.openxmlformats.org/officeDocument/2006/relationships/hyperlink" Target="http://www.poujoulat.fr/" TargetMode="External"/><Relationship Id="rId10" Type="http://schemas.openxmlformats.org/officeDocument/2006/relationships/hyperlink" Target="mailto:infos@poujoulat.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ujoulat.fr/" TargetMode="External"/><Relationship Id="rId14" Type="http://schemas.openxmlformats.org/officeDocument/2006/relationships/hyperlink" Target="mailto:infos@poujoul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6</cp:revision>
  <dcterms:created xsi:type="dcterms:W3CDTF">2015-01-27T11:35:00Z</dcterms:created>
  <dcterms:modified xsi:type="dcterms:W3CDTF">2015-01-27T13:24:00Z</dcterms:modified>
</cp:coreProperties>
</file>